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0DD5" w14:textId="77777777" w:rsidR="007A67A1" w:rsidRDefault="007A67A1" w:rsidP="007A67A1">
      <w:pPr>
        <w:overflowPunct w:val="0"/>
        <w:jc w:val="center"/>
        <w:textAlignment w:val="baseline"/>
        <w:rPr>
          <w:rFonts w:ascii="ＭＳ 明朝" w:eastAsia="AR P行書体B04" w:hAnsi="Times New Roman" w:cs="AR P行書体B04"/>
          <w:b/>
          <w:bCs/>
          <w:color w:val="000000"/>
          <w:spacing w:val="2"/>
          <w:kern w:val="0"/>
          <w:sz w:val="40"/>
          <w:szCs w:val="40"/>
        </w:rPr>
      </w:pPr>
      <w:r w:rsidRPr="007A67A1">
        <w:rPr>
          <w:rFonts w:ascii="Times New Roman" w:eastAsia="ＭＳ 明朝" w:hAnsi="Times New Roman" w:cs="ＭＳ 明朝" w:hint="eastAsia"/>
          <w:b/>
          <w:bCs/>
          <w:color w:val="000000"/>
          <w:spacing w:val="2"/>
          <w:kern w:val="0"/>
          <w:sz w:val="48"/>
          <w:szCs w:val="48"/>
        </w:rPr>
        <w:t>お便り</w:t>
      </w:r>
    </w:p>
    <w:p w14:paraId="6D8F6EEE" w14:textId="77777777" w:rsidR="007A67A1" w:rsidRPr="007A67A1" w:rsidRDefault="007A67A1" w:rsidP="007A67A1">
      <w:pPr>
        <w:overflowPunct w:val="0"/>
        <w:jc w:val="right"/>
        <w:textAlignment w:val="baseline"/>
        <w:rPr>
          <w:rFonts w:ascii="ＭＳ 明朝" w:eastAsia="ＭＳ 明朝" w:hAnsi="Times New Roman" w:cs="Times New Roman"/>
          <w:color w:val="000000"/>
          <w:spacing w:val="2"/>
          <w:kern w:val="0"/>
          <w:szCs w:val="21"/>
        </w:rPr>
      </w:pPr>
      <w:r w:rsidRPr="007A67A1">
        <w:rPr>
          <w:rFonts w:ascii="ＭＳ 明朝" w:eastAsia="AR P行書体B04" w:hAnsi="Times New Roman" w:cs="AR P行書体B04" w:hint="eastAsia"/>
          <w:b/>
          <w:bCs/>
          <w:color w:val="000000"/>
          <w:spacing w:val="2"/>
          <w:kern w:val="0"/>
          <w:sz w:val="40"/>
          <w:szCs w:val="40"/>
        </w:rPr>
        <w:t xml:space="preserve">　</w:t>
      </w:r>
      <w:r w:rsidRPr="007A67A1">
        <w:rPr>
          <w:rFonts w:ascii="AR P行書体B04" w:eastAsia="ＭＳ 明朝" w:hAnsi="AR P行書体B04" w:cs="AR P行書体B04"/>
          <w:b/>
          <w:bCs/>
          <w:color w:val="000000"/>
          <w:kern w:val="0"/>
          <w:sz w:val="40"/>
          <w:szCs w:val="40"/>
        </w:rPr>
        <w:t xml:space="preserve">  </w:t>
      </w:r>
      <w:r w:rsidRPr="007A67A1">
        <w:rPr>
          <w:rFonts w:ascii="ＭＳ 明朝" w:eastAsia="ＭＳ 明朝" w:hAnsi="ＭＳ 明朝" w:cs="ＭＳ 明朝"/>
          <w:b/>
          <w:bCs/>
          <w:color w:val="000000"/>
          <w:kern w:val="0"/>
          <w:sz w:val="26"/>
          <w:szCs w:val="26"/>
        </w:rPr>
        <w:t>201</w:t>
      </w:r>
      <w:r>
        <w:rPr>
          <w:rFonts w:ascii="ＭＳ 明朝" w:eastAsia="ＭＳ 明朝" w:hAnsi="ＭＳ 明朝" w:cs="ＭＳ 明朝" w:hint="eastAsia"/>
          <w:b/>
          <w:bCs/>
          <w:color w:val="000000"/>
          <w:kern w:val="0"/>
          <w:sz w:val="26"/>
          <w:szCs w:val="26"/>
        </w:rPr>
        <w:t>9</w:t>
      </w:r>
      <w:r w:rsidRPr="007A67A1">
        <w:rPr>
          <w:rFonts w:ascii="ＭＳ 明朝" w:eastAsia="ＭＳ 明朝" w:hAnsi="ＭＳ 明朝" w:cs="ＭＳ 明朝"/>
          <w:b/>
          <w:bCs/>
          <w:color w:val="000000"/>
          <w:kern w:val="0"/>
          <w:sz w:val="26"/>
          <w:szCs w:val="26"/>
        </w:rPr>
        <w:t>(</w:t>
      </w:r>
      <w:r>
        <w:rPr>
          <w:rFonts w:ascii="ＭＳ 明朝" w:eastAsia="ＭＳ 明朝" w:hAnsi="Times New Roman" w:cs="ＭＳ 明朝" w:hint="eastAsia"/>
          <w:b/>
          <w:bCs/>
          <w:color w:val="000000"/>
          <w:kern w:val="0"/>
          <w:sz w:val="26"/>
          <w:szCs w:val="26"/>
        </w:rPr>
        <w:t>令和元</w:t>
      </w:r>
      <w:r w:rsidRPr="007A67A1">
        <w:rPr>
          <w:rFonts w:ascii="ＭＳ 明朝" w:eastAsia="ＭＳ 明朝" w:hAnsi="ＭＳ 明朝" w:cs="ＭＳ 明朝"/>
          <w:b/>
          <w:bCs/>
          <w:color w:val="000000"/>
          <w:kern w:val="0"/>
          <w:sz w:val="26"/>
          <w:szCs w:val="26"/>
        </w:rPr>
        <w:t>)</w:t>
      </w:r>
      <w:r w:rsidRPr="007A67A1">
        <w:rPr>
          <w:rFonts w:ascii="ＭＳ 明朝" w:eastAsia="ＭＳ 明朝" w:hAnsi="Times New Roman" w:cs="ＭＳ 明朝" w:hint="eastAsia"/>
          <w:b/>
          <w:bCs/>
          <w:color w:val="000000"/>
          <w:kern w:val="0"/>
          <w:sz w:val="26"/>
          <w:szCs w:val="26"/>
        </w:rPr>
        <w:t>年</w:t>
      </w:r>
      <w:r w:rsidRPr="007A67A1">
        <w:rPr>
          <w:rFonts w:ascii="Times New Roman" w:eastAsia="ＭＳ 明朝" w:hAnsi="Times New Roman" w:cs="Times New Roman"/>
          <w:color w:val="000000"/>
          <w:kern w:val="0"/>
          <w:szCs w:val="21"/>
        </w:rPr>
        <w:t xml:space="preserve"> </w:t>
      </w:r>
      <w:r w:rsidRPr="007A67A1">
        <w:rPr>
          <w:rFonts w:ascii="ＭＳ 明朝" w:eastAsia="ＭＳ 明朝" w:hAnsi="ＭＳ 明朝" w:cs="ＭＳ 明朝"/>
          <w:b/>
          <w:bCs/>
          <w:color w:val="000000"/>
          <w:kern w:val="0"/>
          <w:sz w:val="26"/>
          <w:szCs w:val="26"/>
        </w:rPr>
        <w:t>11</w:t>
      </w:r>
      <w:r w:rsidRPr="007A67A1">
        <w:rPr>
          <w:rFonts w:ascii="ＭＳ 明朝" w:eastAsia="ＭＳ 明朝" w:hAnsi="Times New Roman" w:cs="ＭＳ 明朝" w:hint="eastAsia"/>
          <w:b/>
          <w:bCs/>
          <w:color w:val="000000"/>
          <w:kern w:val="0"/>
          <w:sz w:val="26"/>
          <w:szCs w:val="26"/>
        </w:rPr>
        <w:t>月</w:t>
      </w:r>
    </w:p>
    <w:p w14:paraId="329F9666" w14:textId="77777777" w:rsidR="007A67A1" w:rsidRPr="007A67A1" w:rsidRDefault="007A67A1" w:rsidP="007A67A1">
      <w:pPr>
        <w:overflowPunct w:val="0"/>
        <w:ind w:firstLineChars="100" w:firstLine="261"/>
        <w:jc w:val="right"/>
        <w:textAlignment w:val="baseline"/>
        <w:rPr>
          <w:rFonts w:ascii="ＭＳ 明朝" w:eastAsia="ＭＳ 明朝" w:hAnsi="Times New Roman" w:cs="Times New Roman"/>
          <w:color w:val="000000"/>
          <w:spacing w:val="2"/>
          <w:kern w:val="0"/>
          <w:szCs w:val="21"/>
        </w:rPr>
      </w:pPr>
      <w:r w:rsidRPr="007A67A1">
        <w:rPr>
          <w:rFonts w:ascii="Times New Roman" w:eastAsia="ＭＳ 明朝" w:hAnsi="Times New Roman" w:cs="ＭＳ 明朝" w:hint="eastAsia"/>
          <w:b/>
          <w:bCs/>
          <w:color w:val="000000"/>
          <w:kern w:val="0"/>
          <w:sz w:val="26"/>
          <w:szCs w:val="26"/>
        </w:rPr>
        <w:t>宮内</w:t>
      </w:r>
      <w:r w:rsidRPr="007A67A1">
        <w:rPr>
          <w:rFonts w:ascii="Times New Roman" w:eastAsia="ＭＳ 明朝" w:hAnsi="Times New Roman" w:cs="Times New Roman"/>
          <w:color w:val="000000"/>
          <w:kern w:val="0"/>
          <w:szCs w:val="21"/>
        </w:rPr>
        <w:t xml:space="preserve"> </w:t>
      </w:r>
      <w:r w:rsidRPr="007A67A1">
        <w:rPr>
          <w:rFonts w:ascii="Times New Roman" w:eastAsia="ＭＳ 明朝" w:hAnsi="Times New Roman" w:cs="ＭＳ 明朝" w:hint="eastAsia"/>
          <w:b/>
          <w:bCs/>
          <w:color w:val="000000"/>
          <w:kern w:val="0"/>
          <w:sz w:val="26"/>
          <w:szCs w:val="26"/>
        </w:rPr>
        <w:t>専念寺</w:t>
      </w:r>
    </w:p>
    <w:p w14:paraId="2F599D4C" w14:textId="77777777" w:rsidR="00A14860" w:rsidRDefault="007A67A1" w:rsidP="007A67A1">
      <w:pPr>
        <w:overflowPunct w:val="0"/>
        <w:textAlignment w:val="baseline"/>
        <w:rPr>
          <w:rFonts w:ascii="ＭＳ 明朝" w:eastAsia="ＭＳ 明朝" w:hAnsi="Times New Roman" w:cs="Times New Roman"/>
          <w:color w:val="000000"/>
          <w:spacing w:val="2"/>
          <w:kern w:val="0"/>
          <w:szCs w:val="21"/>
        </w:rPr>
      </w:pPr>
      <w:r w:rsidRPr="007A67A1">
        <w:rPr>
          <w:rFonts w:ascii="Times New Roman" w:eastAsia="ＭＳ 明朝" w:hAnsi="Times New Roman" w:cs="Times New Roman"/>
          <w:color w:val="000000"/>
          <w:kern w:val="0"/>
          <w:szCs w:val="21"/>
        </w:rPr>
        <w:t xml:space="preserve">     </w:t>
      </w:r>
      <w:r w:rsidRPr="007A67A1">
        <w:rPr>
          <w:rFonts w:ascii="Times New Roman" w:eastAsia="ＭＳ 明朝" w:hAnsi="Times New Roman" w:cs="ＭＳ 明朝" w:hint="eastAsia"/>
          <w:b/>
          <w:bCs/>
          <w:color w:val="000000"/>
          <w:spacing w:val="140"/>
          <w:kern w:val="0"/>
          <w:sz w:val="45"/>
          <w:szCs w:val="45"/>
        </w:rPr>
        <w:t>報恩</w:t>
      </w:r>
      <w:r w:rsidRPr="007A67A1">
        <w:rPr>
          <w:rFonts w:ascii="Times New Roman" w:eastAsia="ＭＳ 明朝" w:hAnsi="Times New Roman" w:cs="ＭＳ 明朝" w:hint="eastAsia"/>
          <w:b/>
          <w:bCs/>
          <w:color w:val="000000"/>
          <w:spacing w:val="2"/>
          <w:kern w:val="0"/>
          <w:sz w:val="45"/>
          <w:szCs w:val="45"/>
        </w:rPr>
        <w:t>講</w:t>
      </w:r>
      <w:r w:rsidRPr="007A67A1">
        <w:rPr>
          <w:rFonts w:ascii="Times New Roman" w:eastAsia="ＭＳ 明朝" w:hAnsi="Times New Roman" w:cs="ＭＳ 明朝" w:hint="eastAsia"/>
          <w:b/>
          <w:bCs/>
          <w:color w:val="000000"/>
          <w:spacing w:val="2"/>
          <w:kern w:val="0"/>
          <w:sz w:val="39"/>
          <w:szCs w:val="39"/>
        </w:rPr>
        <w:t>（お取り越し）</w:t>
      </w:r>
    </w:p>
    <w:p w14:paraId="1BF44913" w14:textId="75555835" w:rsidR="00A14860" w:rsidRPr="00A14860" w:rsidRDefault="007A67A1" w:rsidP="00A14860">
      <w:pPr>
        <w:overflowPunct w:val="0"/>
        <w:ind w:firstLineChars="200" w:firstLine="723"/>
        <w:textAlignment w:val="baseline"/>
        <w:rPr>
          <w:rFonts w:ascii="ＭＳ 明朝" w:eastAsia="ＭＳ 明朝" w:hAnsi="Times New Roman" w:cs="Times New Roman"/>
          <w:color w:val="000000"/>
          <w:spacing w:val="2"/>
          <w:kern w:val="0"/>
          <w:szCs w:val="21"/>
        </w:rPr>
      </w:pPr>
      <w:r w:rsidRPr="007A67A1">
        <w:rPr>
          <w:rFonts w:ascii="Times New Roman" w:eastAsia="ＭＳ 明朝" w:hAnsi="Times New Roman" w:cs="ＭＳ 明朝" w:hint="eastAsia"/>
          <w:b/>
          <w:bCs/>
          <w:color w:val="000000"/>
          <w:kern w:val="0"/>
          <w:sz w:val="36"/>
          <w:szCs w:val="36"/>
        </w:rPr>
        <w:t>１２月８日</w:t>
      </w:r>
      <w:r w:rsidR="00DC7BD4">
        <w:rPr>
          <w:rFonts w:ascii="Times New Roman" w:eastAsia="ＭＳ 明朝" w:hAnsi="Times New Roman" w:cs="ＭＳ 明朝" w:hint="eastAsia"/>
          <w:b/>
          <w:bCs/>
          <w:color w:val="000000"/>
          <w:kern w:val="0"/>
          <w:sz w:val="36"/>
          <w:szCs w:val="36"/>
        </w:rPr>
        <w:t>（日）</w:t>
      </w:r>
      <w:r w:rsidR="00A14860">
        <w:rPr>
          <w:rFonts w:ascii="Times New Roman" w:eastAsia="ＭＳ 明朝" w:hAnsi="Times New Roman" w:cs="ＭＳ 明朝" w:hint="eastAsia"/>
          <w:b/>
          <w:bCs/>
          <w:color w:val="000000"/>
          <w:kern w:val="0"/>
          <w:sz w:val="36"/>
          <w:szCs w:val="36"/>
        </w:rPr>
        <w:t>昼席</w:t>
      </w:r>
      <w:r w:rsidR="00A14860">
        <w:rPr>
          <w:rFonts w:ascii="Times New Roman" w:eastAsia="ＭＳ 明朝" w:hAnsi="Times New Roman" w:cs="ＭＳ 明朝" w:hint="eastAsia"/>
          <w:b/>
          <w:bCs/>
          <w:color w:val="000000"/>
          <w:kern w:val="0"/>
          <w:sz w:val="36"/>
          <w:szCs w:val="36"/>
        </w:rPr>
        <w:t>1</w:t>
      </w:r>
      <w:r w:rsidR="00A14860">
        <w:rPr>
          <w:rFonts w:ascii="Times New Roman" w:eastAsia="ＭＳ 明朝" w:hAnsi="Times New Roman" w:cs="ＭＳ 明朝" w:hint="eastAsia"/>
          <w:b/>
          <w:bCs/>
          <w:color w:val="000000"/>
          <w:kern w:val="0"/>
          <w:sz w:val="36"/>
          <w:szCs w:val="36"/>
        </w:rPr>
        <w:t>時</w:t>
      </w:r>
      <w:r w:rsidR="006D2EFE">
        <w:rPr>
          <w:rFonts w:ascii="Times New Roman" w:eastAsia="ＭＳ 明朝" w:hAnsi="Times New Roman" w:cs="ＭＳ 明朝" w:hint="eastAsia"/>
          <w:b/>
          <w:bCs/>
          <w:color w:val="000000"/>
          <w:kern w:val="0"/>
          <w:sz w:val="36"/>
          <w:szCs w:val="36"/>
        </w:rPr>
        <w:t>～３時</w:t>
      </w:r>
    </w:p>
    <w:p w14:paraId="05A416ED" w14:textId="77777777" w:rsidR="00A14860" w:rsidRDefault="007A67A1" w:rsidP="00A14860">
      <w:pPr>
        <w:overflowPunct w:val="0"/>
        <w:spacing w:line="0" w:lineRule="atLeast"/>
        <w:ind w:firstLineChars="500" w:firstLine="1807"/>
        <w:textAlignment w:val="baseline"/>
        <w:rPr>
          <w:rFonts w:ascii="Times New Roman" w:eastAsia="ＭＳ 明朝" w:hAnsi="Times New Roman" w:cs="ＭＳ 明朝"/>
          <w:b/>
          <w:bCs/>
          <w:color w:val="000000"/>
          <w:kern w:val="0"/>
          <w:sz w:val="36"/>
          <w:szCs w:val="36"/>
        </w:rPr>
      </w:pPr>
      <w:r w:rsidRPr="007A67A1">
        <w:rPr>
          <w:rFonts w:ascii="Times New Roman" w:eastAsia="ＭＳ 明朝" w:hAnsi="Times New Roman" w:cs="ＭＳ 明朝" w:hint="eastAsia"/>
          <w:b/>
          <w:bCs/>
          <w:color w:val="000000"/>
          <w:kern w:val="0"/>
          <w:sz w:val="36"/>
          <w:szCs w:val="36"/>
        </w:rPr>
        <w:t>９日</w:t>
      </w:r>
      <w:r w:rsidR="00DC7BD4">
        <w:rPr>
          <w:rFonts w:ascii="Times New Roman" w:eastAsia="ＭＳ 明朝" w:hAnsi="Times New Roman" w:cs="ＭＳ 明朝" w:hint="eastAsia"/>
          <w:b/>
          <w:bCs/>
          <w:color w:val="000000"/>
          <w:kern w:val="0"/>
          <w:sz w:val="36"/>
          <w:szCs w:val="36"/>
        </w:rPr>
        <w:t>（月）</w:t>
      </w:r>
      <w:r w:rsidR="00A14860">
        <w:rPr>
          <w:rFonts w:ascii="Times New Roman" w:eastAsia="ＭＳ 明朝" w:hAnsi="Times New Roman" w:cs="ＭＳ 明朝" w:hint="eastAsia"/>
          <w:b/>
          <w:bCs/>
          <w:color w:val="000000"/>
          <w:kern w:val="0"/>
          <w:sz w:val="36"/>
          <w:szCs w:val="36"/>
        </w:rPr>
        <w:t>前席８時、後席１０時</w:t>
      </w:r>
    </w:p>
    <w:p w14:paraId="03103E58" w14:textId="248F0034" w:rsidR="00A14860" w:rsidRPr="00A14860" w:rsidRDefault="00A14860" w:rsidP="00A14860">
      <w:pPr>
        <w:overflowPunct w:val="0"/>
        <w:spacing w:line="0" w:lineRule="atLeast"/>
        <w:ind w:firstLineChars="900" w:firstLine="3253"/>
        <w:textAlignment w:val="baseline"/>
        <w:rPr>
          <w:rFonts w:ascii="Times New Roman" w:eastAsia="ＭＳ 明朝" w:hAnsi="Times New Roman" w:cs="ＭＳ 明朝"/>
          <w:b/>
          <w:bCs/>
          <w:color w:val="000000"/>
          <w:kern w:val="0"/>
          <w:sz w:val="36"/>
          <w:szCs w:val="36"/>
        </w:rPr>
      </w:pPr>
      <w:r>
        <w:rPr>
          <w:rFonts w:ascii="Times New Roman" w:eastAsia="ＭＳ 明朝" w:hAnsi="Times New Roman" w:cs="ＭＳ 明朝" w:hint="eastAsia"/>
          <w:b/>
          <w:bCs/>
          <w:color w:val="000000"/>
          <w:kern w:val="0"/>
          <w:sz w:val="36"/>
          <w:szCs w:val="36"/>
        </w:rPr>
        <w:t>・</w:t>
      </w:r>
      <w:r w:rsidRPr="00A14860">
        <w:rPr>
          <w:rFonts w:ascii="Times New Roman" w:eastAsia="ＭＳ 明朝" w:hAnsi="Times New Roman" w:cs="ＭＳ 明朝" w:hint="eastAsia"/>
          <w:b/>
          <w:bCs/>
          <w:color w:val="000000"/>
          <w:kern w:val="0"/>
          <w:sz w:val="36"/>
          <w:szCs w:val="36"/>
        </w:rPr>
        <w:t>お斎</w:t>
      </w:r>
      <w:r>
        <w:rPr>
          <w:rFonts w:ascii="Times New Roman" w:eastAsia="ＭＳ 明朝" w:hAnsi="Times New Roman" w:cs="Times New Roman" w:hint="eastAsia"/>
          <w:color w:val="000000"/>
          <w:kern w:val="0"/>
          <w:sz w:val="36"/>
          <w:szCs w:val="36"/>
        </w:rPr>
        <w:t>…</w:t>
      </w:r>
      <w:r w:rsidRPr="00A14860">
        <w:rPr>
          <w:rFonts w:ascii="Times New Roman" w:eastAsia="ＭＳ 明朝" w:hAnsi="Times New Roman" w:cs="ＭＳ 明朝" w:hint="eastAsia"/>
          <w:b/>
          <w:bCs/>
          <w:color w:val="000000"/>
          <w:kern w:val="0"/>
          <w:sz w:val="36"/>
          <w:szCs w:val="36"/>
        </w:rPr>
        <w:t>１２時１５分</w:t>
      </w:r>
      <w:r w:rsidR="006D2EFE">
        <w:rPr>
          <w:rFonts w:ascii="Times New Roman" w:eastAsia="ＭＳ 明朝" w:hAnsi="Times New Roman" w:cs="ＭＳ 明朝" w:hint="eastAsia"/>
          <w:b/>
          <w:bCs/>
          <w:color w:val="000000"/>
          <w:kern w:val="0"/>
          <w:sz w:val="36"/>
          <w:szCs w:val="36"/>
        </w:rPr>
        <w:t>～１時終了予定</w:t>
      </w:r>
      <w:r w:rsidRPr="00A14860">
        <w:rPr>
          <w:rFonts w:ascii="Times New Roman" w:eastAsia="ＭＳ 明朝" w:hAnsi="Times New Roman" w:cs="ＭＳ 明朝" w:hint="eastAsia"/>
          <w:b/>
          <w:bCs/>
          <w:color w:val="000000"/>
          <w:spacing w:val="62"/>
          <w:kern w:val="0"/>
          <w:sz w:val="36"/>
          <w:szCs w:val="36"/>
        </w:rPr>
        <w:t xml:space="preserve">　</w:t>
      </w:r>
    </w:p>
    <w:p w14:paraId="21346AF2" w14:textId="77777777" w:rsidR="007A67A1" w:rsidRPr="00A14860" w:rsidRDefault="00A14860" w:rsidP="00A14860">
      <w:pPr>
        <w:overflowPunct w:val="0"/>
        <w:ind w:firstLineChars="400" w:firstLine="1702"/>
        <w:textAlignment w:val="baseline"/>
        <w:rPr>
          <w:rFonts w:ascii="ＭＳ 明朝" w:eastAsia="ＭＳ 明朝" w:hAnsi="Times New Roman" w:cs="Times New Roman"/>
          <w:color w:val="000000"/>
          <w:spacing w:val="2"/>
          <w:kern w:val="0"/>
          <w:sz w:val="24"/>
          <w:szCs w:val="24"/>
        </w:rPr>
      </w:pPr>
      <w:r w:rsidRPr="00A14860">
        <w:rPr>
          <w:rFonts w:ascii="Times New Roman" w:eastAsia="ＭＳ 明朝" w:hAnsi="Times New Roman" w:cs="ＭＳ 明朝" w:hint="eastAsia"/>
          <w:b/>
          <w:bCs/>
          <w:color w:val="000000"/>
          <w:spacing w:val="32"/>
          <w:kern w:val="0"/>
          <w:sz w:val="36"/>
          <w:szCs w:val="36"/>
        </w:rPr>
        <w:t>御講</w:t>
      </w:r>
      <w:r w:rsidRPr="00A14860">
        <w:rPr>
          <w:rFonts w:ascii="Times New Roman" w:eastAsia="ＭＳ 明朝" w:hAnsi="Times New Roman" w:cs="ＭＳ 明朝" w:hint="eastAsia"/>
          <w:b/>
          <w:bCs/>
          <w:color w:val="000000"/>
          <w:spacing w:val="24"/>
          <w:kern w:val="0"/>
          <w:sz w:val="36"/>
          <w:szCs w:val="36"/>
        </w:rPr>
        <w:t>師　龍口</w:t>
      </w:r>
      <w:r w:rsidRPr="00A14860">
        <w:rPr>
          <w:rFonts w:ascii="Times New Roman" w:eastAsia="ＭＳ 明朝" w:hAnsi="Times New Roman" w:cs="Times New Roman"/>
          <w:color w:val="000000"/>
          <w:kern w:val="0"/>
          <w:sz w:val="22"/>
        </w:rPr>
        <w:t xml:space="preserve"> </w:t>
      </w:r>
      <w:r w:rsidRPr="00A14860">
        <w:rPr>
          <w:rFonts w:ascii="Times New Roman" w:eastAsia="ＭＳ 明朝" w:hAnsi="Times New Roman" w:cs="ＭＳ 明朝" w:hint="eastAsia"/>
          <w:b/>
          <w:bCs/>
          <w:color w:val="000000"/>
          <w:spacing w:val="24"/>
          <w:kern w:val="0"/>
          <w:sz w:val="36"/>
          <w:szCs w:val="36"/>
        </w:rPr>
        <w:t>明生師</w:t>
      </w:r>
      <w:r w:rsidRPr="00A14860">
        <w:rPr>
          <w:rFonts w:ascii="Times New Roman" w:eastAsia="ＭＳ 明朝" w:hAnsi="Times New Roman" w:cs="ＭＳ 明朝" w:hint="eastAsia"/>
          <w:b/>
          <w:bCs/>
          <w:color w:val="000000"/>
          <w:spacing w:val="10"/>
          <w:kern w:val="0"/>
          <w:sz w:val="32"/>
          <w:szCs w:val="32"/>
        </w:rPr>
        <w:t>（龍谷大学名誉教授</w:t>
      </w:r>
      <w:r w:rsidRPr="00A14860">
        <w:rPr>
          <w:rFonts w:ascii="Times New Roman" w:eastAsia="ＭＳ 明朝" w:hAnsi="Times New Roman" w:cs="ＭＳ 明朝" w:hint="eastAsia"/>
          <w:b/>
          <w:bCs/>
          <w:color w:val="000000"/>
          <w:kern w:val="0"/>
          <w:sz w:val="32"/>
          <w:szCs w:val="32"/>
        </w:rPr>
        <w:t>）</w:t>
      </w:r>
    </w:p>
    <w:p w14:paraId="72F78980" w14:textId="77777777" w:rsidR="007A67A1" w:rsidRPr="00A14860" w:rsidRDefault="007A67A1" w:rsidP="00DC7BD4">
      <w:pPr>
        <w:overflowPunct w:val="0"/>
        <w:textAlignment w:val="baseline"/>
        <w:rPr>
          <w:rFonts w:ascii="ＭＳ 明朝" w:eastAsia="ＭＳ 明朝" w:hAnsi="Times New Roman" w:cs="Times New Roman"/>
          <w:color w:val="000000"/>
          <w:spacing w:val="2"/>
          <w:kern w:val="0"/>
          <w:sz w:val="26"/>
          <w:szCs w:val="26"/>
        </w:rPr>
      </w:pPr>
      <w:r w:rsidRPr="007A67A1">
        <w:rPr>
          <w:rFonts w:ascii="Times New Roman" w:eastAsia="ＭＳ 明朝" w:hAnsi="Times New Roman" w:cs="Times New Roman"/>
          <w:color w:val="000000"/>
          <w:kern w:val="0"/>
          <w:szCs w:val="21"/>
        </w:rPr>
        <w:t xml:space="preserve"> </w:t>
      </w:r>
      <w:r w:rsidRPr="00A14860">
        <w:rPr>
          <w:rFonts w:ascii="Times New Roman" w:eastAsia="ＭＳ 明朝" w:hAnsi="Times New Roman" w:cs="Times New Roman"/>
          <w:color w:val="000000"/>
          <w:kern w:val="0"/>
          <w:sz w:val="26"/>
          <w:szCs w:val="26"/>
        </w:rPr>
        <w:t xml:space="preserve"> </w:t>
      </w:r>
    </w:p>
    <w:p w14:paraId="1D62DE33" w14:textId="77777777" w:rsidR="007A67A1" w:rsidRPr="00A14860" w:rsidRDefault="007A67A1" w:rsidP="00DC7BD4">
      <w:pPr>
        <w:overflowPunct w:val="0"/>
        <w:spacing w:line="276" w:lineRule="auto"/>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kern w:val="0"/>
          <w:sz w:val="26"/>
          <w:szCs w:val="26"/>
        </w:rPr>
        <w:t xml:space="preserve">　いよいよ報恩講、どんな御仏事よりも大切に迎えられてきた報恩講、我々真宗門徒が一年で最も重要な行事として各地でお勤めされています。</w:t>
      </w:r>
    </w:p>
    <w:p w14:paraId="74F3172D" w14:textId="77777777" w:rsidR="007A67A1" w:rsidRPr="00A14860" w:rsidRDefault="007A67A1" w:rsidP="00DC7BD4">
      <w:pPr>
        <w:overflowPunct w:val="0"/>
        <w:spacing w:line="276" w:lineRule="auto"/>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kern w:val="0"/>
          <w:sz w:val="26"/>
          <w:szCs w:val="26"/>
        </w:rPr>
        <w:t xml:space="preserve">　みなさま、万障お繰り合わせの上、御参りいただきたく存じます。</w:t>
      </w:r>
    </w:p>
    <w:p w14:paraId="2CCD1295" w14:textId="77777777" w:rsidR="007A67A1" w:rsidRPr="00A14860" w:rsidRDefault="007A67A1" w:rsidP="00DC7BD4">
      <w:pPr>
        <w:overflowPunct w:val="0"/>
        <w:spacing w:line="276" w:lineRule="auto"/>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kern w:val="0"/>
          <w:sz w:val="26"/>
          <w:szCs w:val="26"/>
        </w:rPr>
        <w:t xml:space="preserve">　尚、９日御満座にはお斎</w:t>
      </w:r>
      <w:r w:rsidR="00DC7BD4" w:rsidRPr="00A14860">
        <w:rPr>
          <w:rFonts w:ascii="Times New Roman" w:eastAsia="ＭＳ 明朝" w:hAnsi="Times New Roman" w:cs="ＭＳ 明朝" w:hint="eastAsia"/>
          <w:b/>
          <w:bCs/>
          <w:color w:val="000000"/>
          <w:kern w:val="0"/>
          <w:sz w:val="26"/>
          <w:szCs w:val="26"/>
        </w:rPr>
        <w:t>（昼食）</w:t>
      </w:r>
      <w:r w:rsidR="00AC4D30">
        <w:rPr>
          <w:rFonts w:ascii="Times New Roman" w:eastAsia="ＭＳ 明朝" w:hAnsi="Times New Roman" w:cs="ＭＳ 明朝" w:hint="eastAsia"/>
          <w:b/>
          <w:bCs/>
          <w:color w:val="000000"/>
          <w:kern w:val="0"/>
          <w:sz w:val="26"/>
          <w:szCs w:val="26"/>
        </w:rPr>
        <w:t>を用意しております</w:t>
      </w:r>
      <w:r w:rsidRPr="00A14860">
        <w:rPr>
          <w:rFonts w:ascii="Times New Roman" w:eastAsia="ＭＳ 明朝" w:hAnsi="Times New Roman" w:cs="ＭＳ 明朝" w:hint="eastAsia"/>
          <w:b/>
          <w:bCs/>
          <w:color w:val="000000"/>
          <w:kern w:val="0"/>
          <w:sz w:val="26"/>
          <w:szCs w:val="26"/>
        </w:rPr>
        <w:t>。仏教婦人会</w:t>
      </w:r>
      <w:r w:rsidR="00AC4D30">
        <w:rPr>
          <w:rFonts w:ascii="Times New Roman" w:eastAsia="ＭＳ 明朝" w:hAnsi="Times New Roman" w:cs="ＭＳ 明朝" w:hint="eastAsia"/>
          <w:b/>
          <w:bCs/>
          <w:color w:val="000000"/>
          <w:kern w:val="0"/>
          <w:sz w:val="26"/>
          <w:szCs w:val="26"/>
        </w:rPr>
        <w:t>会員</w:t>
      </w:r>
      <w:r w:rsidRPr="00A14860">
        <w:rPr>
          <w:rFonts w:ascii="Times New Roman" w:eastAsia="ＭＳ 明朝" w:hAnsi="Times New Roman" w:cs="ＭＳ 明朝" w:hint="eastAsia"/>
          <w:b/>
          <w:bCs/>
          <w:color w:val="000000"/>
          <w:kern w:val="0"/>
          <w:sz w:val="26"/>
          <w:szCs w:val="26"/>
        </w:rPr>
        <w:t>さんによる心づくしをいただいて下さい。</w:t>
      </w:r>
    </w:p>
    <w:p w14:paraId="524EB412" w14:textId="77777777" w:rsidR="007A67A1" w:rsidRPr="00A14860" w:rsidRDefault="007A67A1" w:rsidP="007A67A1">
      <w:pPr>
        <w:overflowPunct w:val="0"/>
        <w:textAlignment w:val="baseline"/>
        <w:rPr>
          <w:rFonts w:ascii="ＭＳ 明朝" w:eastAsia="ＭＳ 明朝" w:hAnsi="Times New Roman" w:cs="Times New Roman"/>
          <w:color w:val="000000"/>
          <w:spacing w:val="2"/>
          <w:kern w:val="0"/>
          <w:sz w:val="26"/>
          <w:szCs w:val="26"/>
        </w:rPr>
      </w:pPr>
    </w:p>
    <w:p w14:paraId="305EFD7E" w14:textId="77777777" w:rsidR="007A67A1" w:rsidRPr="00A14860" w:rsidRDefault="007A67A1" w:rsidP="007A67A1">
      <w:pPr>
        <w:overflowPunct w:val="0"/>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Times New Roman"/>
          <w:color w:val="000000"/>
          <w:kern w:val="0"/>
          <w:sz w:val="26"/>
          <w:szCs w:val="26"/>
        </w:rPr>
        <w:t xml:space="preserve"> </w:t>
      </w:r>
      <w:r w:rsidRPr="00A14860">
        <w:rPr>
          <w:rFonts w:ascii="Times New Roman" w:eastAsia="ＭＳ 明朝" w:hAnsi="Times New Roman" w:cs="Times New Roman"/>
          <w:b/>
          <w:bCs/>
          <w:color w:val="000000"/>
          <w:kern w:val="0"/>
          <w:sz w:val="26"/>
          <w:szCs w:val="26"/>
        </w:rPr>
        <w:t xml:space="preserve"> </w:t>
      </w:r>
      <w:r w:rsidRPr="00A14860">
        <w:rPr>
          <w:rFonts w:ascii="Times New Roman" w:eastAsia="ＭＳ 明朝" w:hAnsi="Times New Roman" w:cs="Times New Roman"/>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rPr>
        <w:t xml:space="preserve">　※ご報謝いただけます方は、下記のようにお願いします。</w:t>
      </w:r>
    </w:p>
    <w:p w14:paraId="472F9447" w14:textId="77777777" w:rsidR="007A67A1" w:rsidRPr="00A14860" w:rsidRDefault="007A67A1" w:rsidP="007A67A1">
      <w:pPr>
        <w:overflowPunct w:val="0"/>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kern w:val="0"/>
          <w:sz w:val="26"/>
          <w:szCs w:val="26"/>
        </w:rPr>
        <w:t xml:space="preserve">　　</w:t>
      </w:r>
      <w:r w:rsidRPr="00A14860">
        <w:rPr>
          <w:rFonts w:ascii="Times New Roman" w:eastAsia="ＭＳ 明朝" w:hAnsi="Times New Roman" w:cs="Times New Roman"/>
          <w:color w:val="000000"/>
          <w:kern w:val="0"/>
          <w:sz w:val="26"/>
          <w:szCs w:val="26"/>
        </w:rPr>
        <w:t xml:space="preserve"> </w:t>
      </w:r>
      <w:r w:rsidRPr="00A14860">
        <w:rPr>
          <w:rFonts w:ascii="Times New Roman" w:eastAsia="ＭＳ 明朝" w:hAnsi="Times New Roman" w:cs="Times New Roman"/>
          <w:b/>
          <w:bCs/>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rPr>
        <w:t xml:space="preserve">　○小菊（仏前にお供えする盛り花用）</w:t>
      </w:r>
      <w:r w:rsidRPr="00A14860">
        <w:rPr>
          <w:rFonts w:ascii="Times New Roman" w:eastAsia="ＭＳ 明朝" w:hAnsi="Times New Roman" w:cs="Times New Roman"/>
          <w:b/>
          <w:bCs/>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u w:val="double" w:color="000000"/>
        </w:rPr>
        <w:t>５日</w:t>
      </w:r>
      <w:r w:rsidRPr="00A14860">
        <w:rPr>
          <w:rFonts w:ascii="Times New Roman" w:eastAsia="ＭＳ 明朝" w:hAnsi="Times New Roman" w:cs="Times New Roman"/>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u w:val="double" w:color="000000"/>
        </w:rPr>
        <w:t>夕方まで</w:t>
      </w:r>
      <w:r w:rsidRPr="00A14860">
        <w:rPr>
          <w:rFonts w:ascii="Times New Roman" w:eastAsia="ＭＳ 明朝" w:hAnsi="Times New Roman" w:cs="Times New Roman"/>
          <w:color w:val="000000"/>
          <w:kern w:val="0"/>
          <w:sz w:val="26"/>
          <w:szCs w:val="26"/>
        </w:rPr>
        <w:t xml:space="preserve"> </w:t>
      </w:r>
    </w:p>
    <w:p w14:paraId="075848E7" w14:textId="77777777" w:rsidR="007A67A1" w:rsidRPr="00A14860" w:rsidRDefault="007A67A1" w:rsidP="007A67A1">
      <w:pPr>
        <w:overflowPunct w:val="0"/>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kern w:val="0"/>
          <w:sz w:val="26"/>
          <w:szCs w:val="26"/>
        </w:rPr>
        <w:t xml:space="preserve">　　</w:t>
      </w:r>
      <w:r w:rsidRPr="00A14860">
        <w:rPr>
          <w:rFonts w:ascii="Times New Roman" w:eastAsia="ＭＳ 明朝" w:hAnsi="Times New Roman" w:cs="Times New Roman"/>
          <w:color w:val="000000"/>
          <w:kern w:val="0"/>
          <w:sz w:val="26"/>
          <w:szCs w:val="26"/>
        </w:rPr>
        <w:t xml:space="preserve"> </w:t>
      </w:r>
      <w:r w:rsidRPr="00A14860">
        <w:rPr>
          <w:rFonts w:ascii="Times New Roman" w:eastAsia="ＭＳ 明朝" w:hAnsi="Times New Roman" w:cs="Times New Roman"/>
          <w:b/>
          <w:bCs/>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rPr>
        <w:t xml:space="preserve">　</w:t>
      </w:r>
      <w:r w:rsidRPr="00A14860">
        <w:rPr>
          <w:rFonts w:ascii="Times New Roman" w:eastAsia="ＭＳ 明朝" w:hAnsi="Times New Roman" w:cs="Times New Roman"/>
          <w:b/>
          <w:bCs/>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rPr>
        <w:t>○お斎用の野菜</w:t>
      </w:r>
      <w:r w:rsidRPr="00A14860">
        <w:rPr>
          <w:rFonts w:ascii="Times New Roman" w:eastAsia="ＭＳ 明朝" w:hAnsi="Times New Roman" w:cs="Times New Roman"/>
          <w:b/>
          <w:bCs/>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u w:val="double" w:color="000000"/>
        </w:rPr>
        <w:t>６日</w:t>
      </w:r>
      <w:r w:rsidRPr="00A14860">
        <w:rPr>
          <w:rFonts w:ascii="Times New Roman" w:eastAsia="ＭＳ 明朝" w:hAnsi="Times New Roman" w:cs="Times New Roman"/>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u w:val="double" w:color="000000"/>
        </w:rPr>
        <w:t>夕方まで</w:t>
      </w:r>
      <w:r w:rsidRPr="00A14860">
        <w:rPr>
          <w:rFonts w:ascii="Times New Roman" w:eastAsia="ＭＳ 明朝" w:hAnsi="Times New Roman" w:cs="Times New Roman"/>
          <w:b/>
          <w:bCs/>
          <w:color w:val="000000"/>
          <w:kern w:val="0"/>
          <w:sz w:val="26"/>
          <w:szCs w:val="26"/>
        </w:rPr>
        <w:t xml:space="preserve"> </w:t>
      </w:r>
    </w:p>
    <w:p w14:paraId="60F188FA" w14:textId="7BB8E635" w:rsidR="007A67A1" w:rsidRPr="00A14860" w:rsidRDefault="007A67A1" w:rsidP="007A67A1">
      <w:pPr>
        <w:overflowPunct w:val="0"/>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kern w:val="0"/>
          <w:sz w:val="26"/>
          <w:szCs w:val="26"/>
        </w:rPr>
        <w:t xml:space="preserve">　　　</w:t>
      </w:r>
      <w:r w:rsidRPr="00A14860">
        <w:rPr>
          <w:rFonts w:ascii="Times New Roman" w:eastAsia="ＭＳ 明朝" w:hAnsi="Times New Roman" w:cs="Times New Roman"/>
          <w:b/>
          <w:bCs/>
          <w:color w:val="000000"/>
          <w:kern w:val="0"/>
          <w:sz w:val="26"/>
          <w:szCs w:val="26"/>
        </w:rPr>
        <w:t xml:space="preserve"> </w:t>
      </w:r>
      <w:r w:rsidRPr="00A14860">
        <w:rPr>
          <w:rFonts w:ascii="Times New Roman" w:eastAsia="ＭＳ 明朝" w:hAnsi="Times New Roman" w:cs="ＭＳ 明朝" w:hint="eastAsia"/>
          <w:b/>
          <w:bCs/>
          <w:color w:val="000000"/>
          <w:kern w:val="0"/>
          <w:sz w:val="26"/>
          <w:szCs w:val="26"/>
        </w:rPr>
        <w:t xml:space="preserve">　</w:t>
      </w:r>
      <w:r w:rsidRPr="00A14860">
        <w:rPr>
          <w:rFonts w:ascii="Times New Roman" w:eastAsia="ＭＳ 明朝" w:hAnsi="Times New Roman" w:cs="Times New Roman"/>
          <w:b/>
          <w:bCs/>
          <w:color w:val="000000"/>
          <w:kern w:val="0"/>
          <w:sz w:val="26"/>
          <w:szCs w:val="26"/>
        </w:rPr>
        <w:t xml:space="preserve"> </w:t>
      </w:r>
      <w:r w:rsidRPr="00A14860">
        <w:rPr>
          <w:rFonts w:ascii="ＭＳ 明朝" w:eastAsia="ＭＳ 明朝" w:hAnsi="ＭＳ 明朝" w:cs="ＭＳ 明朝"/>
          <w:b/>
          <w:bCs/>
          <w:color w:val="000000"/>
          <w:kern w:val="0"/>
          <w:sz w:val="26"/>
          <w:szCs w:val="26"/>
        </w:rPr>
        <w:t>(</w:t>
      </w:r>
      <w:r w:rsidRPr="00A14860">
        <w:rPr>
          <w:rFonts w:ascii="Times New Roman" w:eastAsia="ＭＳ 明朝" w:hAnsi="Times New Roman" w:cs="ＭＳ 明朝" w:hint="eastAsia"/>
          <w:b/>
          <w:bCs/>
          <w:color w:val="000000"/>
          <w:kern w:val="0"/>
          <w:sz w:val="26"/>
          <w:szCs w:val="26"/>
        </w:rPr>
        <w:t>大根、里芋、白菜、ほうれん草、ごぼう</w:t>
      </w:r>
      <w:r w:rsidR="006D2EFE">
        <w:rPr>
          <w:rFonts w:ascii="Times New Roman" w:eastAsia="ＭＳ 明朝" w:hAnsi="Times New Roman" w:cs="ＭＳ 明朝" w:hint="eastAsia"/>
          <w:b/>
          <w:bCs/>
          <w:color w:val="000000"/>
          <w:kern w:val="0"/>
          <w:sz w:val="26"/>
          <w:szCs w:val="26"/>
        </w:rPr>
        <w:t>、人参、ねぎ</w:t>
      </w:r>
      <w:r w:rsidR="006D2EFE">
        <w:rPr>
          <w:rFonts w:ascii="Times New Roman" w:eastAsia="ＭＳ 明朝" w:hAnsi="Times New Roman" w:cs="ＭＳ 明朝" w:hint="eastAsia"/>
          <w:b/>
          <w:bCs/>
          <w:color w:val="000000"/>
          <w:kern w:val="0"/>
          <w:sz w:val="26"/>
          <w:szCs w:val="26"/>
        </w:rPr>
        <w:t xml:space="preserve"> </w:t>
      </w:r>
      <w:r w:rsidR="006D2EFE">
        <w:rPr>
          <w:rFonts w:ascii="Times New Roman" w:eastAsia="ＭＳ 明朝" w:hAnsi="Times New Roman" w:cs="ＭＳ 明朝" w:hint="eastAsia"/>
          <w:b/>
          <w:bCs/>
          <w:color w:val="000000"/>
          <w:kern w:val="0"/>
          <w:sz w:val="26"/>
          <w:szCs w:val="26"/>
        </w:rPr>
        <w:t>など</w:t>
      </w:r>
      <w:r w:rsidR="006D2EFE">
        <w:rPr>
          <w:rFonts w:ascii="Times New Roman" w:eastAsia="ＭＳ 明朝" w:hAnsi="Times New Roman" w:cs="ＭＳ 明朝" w:hint="eastAsia"/>
          <w:b/>
          <w:bCs/>
          <w:color w:val="000000"/>
          <w:kern w:val="0"/>
          <w:sz w:val="26"/>
          <w:szCs w:val="26"/>
        </w:rPr>
        <w:t>)</w:t>
      </w:r>
    </w:p>
    <w:p w14:paraId="2D20CE77" w14:textId="4418ED72" w:rsidR="007A67A1" w:rsidRDefault="007A67A1" w:rsidP="007A67A1">
      <w:pPr>
        <w:overflowPunct w:val="0"/>
        <w:textAlignment w:val="baseline"/>
        <w:rPr>
          <w:rFonts w:ascii="ＭＳ 明朝" w:eastAsia="ＭＳ 明朝" w:hAnsi="Times New Roman" w:cs="Times New Roman"/>
          <w:color w:val="000000"/>
          <w:spacing w:val="2"/>
          <w:kern w:val="0"/>
          <w:sz w:val="26"/>
          <w:szCs w:val="26"/>
        </w:rPr>
      </w:pPr>
    </w:p>
    <w:p w14:paraId="0B5A16B8" w14:textId="77777777" w:rsidR="006D2EFE" w:rsidRPr="00A14860" w:rsidRDefault="006D2EFE" w:rsidP="007A67A1">
      <w:pPr>
        <w:overflowPunct w:val="0"/>
        <w:textAlignment w:val="baseline"/>
        <w:rPr>
          <w:rFonts w:ascii="ＭＳ 明朝" w:eastAsia="ＭＳ 明朝" w:hAnsi="Times New Roman" w:cs="Times New Roman" w:hint="eastAsia"/>
          <w:color w:val="000000"/>
          <w:spacing w:val="2"/>
          <w:kern w:val="0"/>
          <w:sz w:val="26"/>
          <w:szCs w:val="26"/>
        </w:rPr>
      </w:pPr>
    </w:p>
    <w:p w14:paraId="5E9D776E" w14:textId="77777777" w:rsidR="007A67A1" w:rsidRPr="00A14860" w:rsidRDefault="007A67A1" w:rsidP="00DC7BD4">
      <w:pPr>
        <w:overflowPunct w:val="0"/>
        <w:spacing w:line="276" w:lineRule="auto"/>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Times New Roman"/>
          <w:b/>
          <w:bCs/>
          <w:color w:val="000000"/>
          <w:spacing w:val="6"/>
          <w:kern w:val="0"/>
          <w:sz w:val="26"/>
          <w:szCs w:val="26"/>
        </w:rPr>
        <w:t xml:space="preserve">  </w:t>
      </w:r>
      <w:r w:rsidRPr="00A14860">
        <w:rPr>
          <w:rFonts w:ascii="Times New Roman" w:eastAsia="ＭＳ 明朝" w:hAnsi="Times New Roman" w:cs="ＭＳ 明朝" w:hint="eastAsia"/>
          <w:b/>
          <w:bCs/>
          <w:color w:val="000000"/>
          <w:spacing w:val="14"/>
          <w:kern w:val="0"/>
          <w:sz w:val="26"/>
          <w:szCs w:val="26"/>
        </w:rPr>
        <w:t>○</w:t>
      </w:r>
      <w:r w:rsidRPr="00A14860">
        <w:rPr>
          <w:rFonts w:ascii="Times New Roman" w:eastAsia="ＭＳ 明朝" w:hAnsi="Times New Roman" w:cs="ＭＳ 明朝" w:hint="eastAsia"/>
          <w:b/>
          <w:bCs/>
          <w:color w:val="000000"/>
          <w:spacing w:val="20"/>
          <w:kern w:val="0"/>
          <w:sz w:val="26"/>
          <w:szCs w:val="26"/>
        </w:rPr>
        <w:t>仏婦連</w:t>
      </w:r>
      <w:r w:rsidRPr="00A14860">
        <w:rPr>
          <w:rFonts w:ascii="Times New Roman" w:eastAsia="ＭＳ 明朝" w:hAnsi="Times New Roman" w:cs="ＭＳ 明朝" w:hint="eastAsia"/>
          <w:b/>
          <w:bCs/>
          <w:color w:val="000000"/>
          <w:spacing w:val="-8"/>
          <w:kern w:val="0"/>
          <w:sz w:val="26"/>
          <w:szCs w:val="26"/>
        </w:rPr>
        <w:t>絡</w:t>
      </w:r>
    </w:p>
    <w:p w14:paraId="59FBACBF" w14:textId="2D30CC43" w:rsidR="007A67A1" w:rsidRPr="00A14860" w:rsidRDefault="007A67A1" w:rsidP="00DC7BD4">
      <w:pPr>
        <w:overflowPunct w:val="0"/>
        <w:spacing w:line="276" w:lineRule="auto"/>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spacing w:val="-6"/>
          <w:kern w:val="0"/>
          <w:sz w:val="26"/>
          <w:szCs w:val="26"/>
        </w:rPr>
        <w:t xml:space="preserve">　　・月例会</w:t>
      </w:r>
      <w:r w:rsidRPr="00A14860">
        <w:rPr>
          <w:rFonts w:ascii="Times New Roman" w:eastAsia="ＭＳ 明朝" w:hAnsi="Times New Roman" w:cs="ＭＳ 明朝" w:hint="eastAsia"/>
          <w:b/>
          <w:bCs/>
          <w:color w:val="000000"/>
          <w:spacing w:val="6"/>
          <w:kern w:val="0"/>
          <w:sz w:val="26"/>
          <w:szCs w:val="26"/>
        </w:rPr>
        <w:t xml:space="preserve">　</w:t>
      </w:r>
      <w:r w:rsidRPr="00A14860">
        <w:rPr>
          <w:rFonts w:ascii="Times New Roman" w:eastAsia="ＭＳ 明朝" w:hAnsi="Times New Roman" w:cs="ＭＳ 明朝" w:hint="eastAsia"/>
          <w:b/>
          <w:bCs/>
          <w:color w:val="000000"/>
          <w:spacing w:val="-6"/>
          <w:kern w:val="0"/>
          <w:sz w:val="26"/>
          <w:szCs w:val="26"/>
        </w:rPr>
        <w:t>１２月</w:t>
      </w:r>
      <w:r w:rsidR="006D2EFE">
        <w:rPr>
          <w:rFonts w:ascii="Times New Roman" w:eastAsia="ＭＳ 明朝" w:hAnsi="Times New Roman" w:cs="ＭＳ 明朝" w:hint="eastAsia"/>
          <w:b/>
          <w:bCs/>
          <w:color w:val="000000"/>
          <w:spacing w:val="-6"/>
          <w:kern w:val="0"/>
          <w:sz w:val="26"/>
          <w:szCs w:val="26"/>
        </w:rPr>
        <w:t>５</w:t>
      </w:r>
      <w:r w:rsidRPr="00A14860">
        <w:rPr>
          <w:rFonts w:ascii="Times New Roman" w:eastAsia="ＭＳ 明朝" w:hAnsi="Times New Roman" w:cs="ＭＳ 明朝" w:hint="eastAsia"/>
          <w:b/>
          <w:bCs/>
          <w:color w:val="000000"/>
          <w:spacing w:val="-6"/>
          <w:kern w:val="0"/>
          <w:sz w:val="26"/>
          <w:szCs w:val="26"/>
        </w:rPr>
        <w:t>日（</w:t>
      </w:r>
      <w:r w:rsidR="006D2EFE">
        <w:rPr>
          <w:rFonts w:ascii="Times New Roman" w:eastAsia="ＭＳ 明朝" w:hAnsi="Times New Roman" w:cs="ＭＳ 明朝" w:hint="eastAsia"/>
          <w:b/>
          <w:bCs/>
          <w:color w:val="000000"/>
          <w:spacing w:val="-6"/>
          <w:kern w:val="0"/>
          <w:sz w:val="26"/>
          <w:szCs w:val="26"/>
        </w:rPr>
        <w:t>木</w:t>
      </w:r>
      <w:r w:rsidRPr="00A14860">
        <w:rPr>
          <w:rFonts w:ascii="Times New Roman" w:eastAsia="ＭＳ 明朝" w:hAnsi="Times New Roman" w:cs="ＭＳ 明朝" w:hint="eastAsia"/>
          <w:b/>
          <w:bCs/>
          <w:color w:val="000000"/>
          <w:spacing w:val="-6"/>
          <w:kern w:val="0"/>
          <w:sz w:val="26"/>
          <w:szCs w:val="26"/>
        </w:rPr>
        <w:t>）８時半～１０時半</w:t>
      </w:r>
    </w:p>
    <w:p w14:paraId="271F09E8" w14:textId="7B6F8B5E" w:rsidR="007A67A1" w:rsidRPr="00A14860" w:rsidRDefault="007A67A1" w:rsidP="00DC7BD4">
      <w:pPr>
        <w:overflowPunct w:val="0"/>
        <w:spacing w:line="276" w:lineRule="auto"/>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b/>
          <w:bCs/>
          <w:color w:val="000000"/>
          <w:spacing w:val="-6"/>
          <w:kern w:val="0"/>
          <w:sz w:val="26"/>
          <w:szCs w:val="26"/>
        </w:rPr>
        <w:t xml:space="preserve">　　　　　　</w:t>
      </w:r>
      <w:r w:rsidRPr="00A14860">
        <w:rPr>
          <w:rFonts w:ascii="Times New Roman" w:eastAsia="ＭＳ 明朝" w:hAnsi="Times New Roman" w:cs="Times New Roman"/>
          <w:b/>
          <w:bCs/>
          <w:color w:val="000000"/>
          <w:spacing w:val="-4"/>
          <w:kern w:val="0"/>
          <w:sz w:val="26"/>
          <w:szCs w:val="26"/>
        </w:rPr>
        <w:t xml:space="preserve"> </w:t>
      </w:r>
      <w:r w:rsidRPr="00A14860">
        <w:rPr>
          <w:rFonts w:ascii="Times New Roman" w:eastAsia="ＭＳ 明朝" w:hAnsi="Times New Roman" w:cs="ＭＳ 明朝" w:hint="eastAsia"/>
          <w:b/>
          <w:bCs/>
          <w:color w:val="000000"/>
          <w:spacing w:val="-6"/>
          <w:kern w:val="0"/>
          <w:sz w:val="26"/>
          <w:szCs w:val="26"/>
        </w:rPr>
        <w:t>（報恩講お待ち受けの清掃を主に行います。）</w:t>
      </w:r>
    </w:p>
    <w:p w14:paraId="6CCBE00C" w14:textId="77777777" w:rsidR="00A14860" w:rsidRDefault="007A67A1" w:rsidP="00DC7BD4">
      <w:pPr>
        <w:overflowPunct w:val="0"/>
        <w:spacing w:line="360" w:lineRule="auto"/>
        <w:textAlignment w:val="baseline"/>
        <w:rPr>
          <w:rFonts w:ascii="Times New Roman" w:eastAsia="ＭＳ 明朝" w:hAnsi="Times New Roman" w:cs="ＭＳ 明朝"/>
          <w:color w:val="000000"/>
          <w:kern w:val="0"/>
          <w:sz w:val="26"/>
          <w:szCs w:val="26"/>
        </w:rPr>
      </w:pPr>
      <w:r w:rsidRPr="00A14860">
        <w:rPr>
          <w:rFonts w:ascii="Times New Roman" w:eastAsia="ＭＳ 明朝" w:hAnsi="Times New Roman" w:cs="ＭＳ 明朝" w:hint="eastAsia"/>
          <w:b/>
          <w:bCs/>
          <w:color w:val="000000"/>
          <w:spacing w:val="-6"/>
          <w:kern w:val="0"/>
          <w:sz w:val="26"/>
          <w:szCs w:val="26"/>
        </w:rPr>
        <w:t xml:space="preserve">　　・１月例会は、御正忌報恩講に兼ね、お聴聞といたします。</w:t>
      </w:r>
      <w:r w:rsidRPr="00A14860">
        <w:rPr>
          <w:rFonts w:ascii="Times New Roman" w:eastAsia="ＭＳ 明朝" w:hAnsi="Times New Roman" w:cs="ＭＳ 明朝" w:hint="eastAsia"/>
          <w:color w:val="000000"/>
          <w:kern w:val="0"/>
          <w:sz w:val="26"/>
          <w:szCs w:val="26"/>
        </w:rPr>
        <w:t xml:space="preserve">　</w:t>
      </w:r>
    </w:p>
    <w:p w14:paraId="4831D9CF" w14:textId="77777777" w:rsidR="006D2EFE" w:rsidRDefault="006D2EFE" w:rsidP="00DC7BD4">
      <w:pPr>
        <w:overflowPunct w:val="0"/>
        <w:spacing w:line="360" w:lineRule="auto"/>
        <w:textAlignment w:val="baseline"/>
        <w:rPr>
          <w:rFonts w:ascii="Times New Roman" w:eastAsia="ＭＳ 明朝" w:hAnsi="Times New Roman" w:cs="ＭＳ 明朝"/>
          <w:color w:val="000000"/>
          <w:kern w:val="0"/>
          <w:sz w:val="26"/>
          <w:szCs w:val="26"/>
        </w:rPr>
      </w:pPr>
    </w:p>
    <w:p w14:paraId="645F133C" w14:textId="1A263E54" w:rsidR="007A67A1" w:rsidRPr="007A67A1" w:rsidRDefault="007A67A1" w:rsidP="00DC7BD4">
      <w:pPr>
        <w:overflowPunct w:val="0"/>
        <w:spacing w:line="360" w:lineRule="auto"/>
        <w:textAlignment w:val="baseline"/>
        <w:rPr>
          <w:rFonts w:ascii="ＭＳ 明朝" w:eastAsia="ＭＳ 明朝" w:hAnsi="Times New Roman" w:cs="Times New Roman"/>
          <w:color w:val="000000"/>
          <w:spacing w:val="2"/>
          <w:kern w:val="0"/>
          <w:sz w:val="26"/>
          <w:szCs w:val="26"/>
        </w:rPr>
      </w:pPr>
      <w:r w:rsidRPr="00A14860">
        <w:rPr>
          <w:rFonts w:ascii="Times New Roman" w:eastAsia="ＭＳ 明朝" w:hAnsi="Times New Roman" w:cs="ＭＳ 明朝" w:hint="eastAsia"/>
          <w:color w:val="000000"/>
          <w:kern w:val="0"/>
          <w:sz w:val="26"/>
          <w:szCs w:val="26"/>
        </w:rPr>
        <w:t xml:space="preserve">　</w:t>
      </w:r>
    </w:p>
    <w:p w14:paraId="2E71CDC6" w14:textId="77777777" w:rsidR="00DB4E4B" w:rsidRPr="00A14860" w:rsidRDefault="00DB4E4B" w:rsidP="00A14860">
      <w:pPr>
        <w:pStyle w:val="a7"/>
        <w:spacing w:line="460" w:lineRule="exact"/>
        <w:rPr>
          <w:b/>
          <w:bCs/>
          <w:sz w:val="29"/>
          <w:szCs w:val="29"/>
        </w:rPr>
      </w:pPr>
      <w:r w:rsidRPr="00A14860">
        <w:rPr>
          <w:rFonts w:hint="eastAsia"/>
          <w:b/>
          <w:bCs/>
          <w:sz w:val="29"/>
          <w:szCs w:val="29"/>
        </w:rPr>
        <w:t>◇ご葬儀・ご法事の会場について</w:t>
      </w:r>
    </w:p>
    <w:p w14:paraId="5EEFEAC3" w14:textId="77777777" w:rsidR="00DC7BD4" w:rsidRPr="00A14860" w:rsidRDefault="00DB4E4B" w:rsidP="00A14860">
      <w:pPr>
        <w:pStyle w:val="a7"/>
        <w:spacing w:line="460" w:lineRule="exact"/>
        <w:ind w:firstLineChars="100" w:firstLine="284"/>
        <w:rPr>
          <w:b/>
          <w:bCs/>
          <w:sz w:val="29"/>
          <w:szCs w:val="29"/>
        </w:rPr>
      </w:pPr>
      <w:r w:rsidRPr="00A14860">
        <w:rPr>
          <w:rFonts w:hint="eastAsia"/>
          <w:b/>
          <w:bCs/>
          <w:sz w:val="29"/>
          <w:szCs w:val="29"/>
        </w:rPr>
        <w:t>通夜・葬儀や法事が自宅にて行えない時は、専念寺の本堂、または門徒会館</w:t>
      </w:r>
      <w:r w:rsidR="00A14860" w:rsidRPr="00A14860">
        <w:rPr>
          <w:rFonts w:hint="eastAsia"/>
          <w:b/>
          <w:bCs/>
          <w:sz w:val="29"/>
          <w:szCs w:val="29"/>
        </w:rPr>
        <w:t>（庫裏二階）</w:t>
      </w:r>
      <w:r w:rsidRPr="00A14860">
        <w:rPr>
          <w:rFonts w:hint="eastAsia"/>
          <w:b/>
          <w:bCs/>
          <w:sz w:val="29"/>
          <w:szCs w:val="29"/>
        </w:rPr>
        <w:t>をお使いください。</w:t>
      </w:r>
      <w:r w:rsidR="00A14860" w:rsidRPr="00A14860">
        <w:rPr>
          <w:rFonts w:hint="eastAsia"/>
          <w:b/>
          <w:bCs/>
          <w:sz w:val="29"/>
          <w:szCs w:val="29"/>
        </w:rPr>
        <w:t>また、ご法事後の食事も会館にて行えます。</w:t>
      </w:r>
      <w:r w:rsidRPr="00A14860">
        <w:rPr>
          <w:rFonts w:hint="eastAsia"/>
          <w:b/>
          <w:bCs/>
          <w:sz w:val="29"/>
          <w:szCs w:val="29"/>
        </w:rPr>
        <w:t>使用料などは設けておりませんので、気軽にお電話・ご相談ください。</w:t>
      </w:r>
    </w:p>
    <w:p w14:paraId="350E1FC5" w14:textId="77777777" w:rsidR="00A14860" w:rsidRPr="00A14860" w:rsidRDefault="00A14860" w:rsidP="00A14860">
      <w:pPr>
        <w:pStyle w:val="a7"/>
        <w:spacing w:line="460" w:lineRule="exact"/>
        <w:rPr>
          <w:sz w:val="28"/>
          <w:szCs w:val="32"/>
        </w:rPr>
      </w:pPr>
    </w:p>
    <w:p w14:paraId="79E595BD" w14:textId="77777777" w:rsidR="00A14860" w:rsidRDefault="00A14860" w:rsidP="00A14860">
      <w:pPr>
        <w:overflowPunct w:val="0"/>
        <w:spacing w:line="560" w:lineRule="exact"/>
        <w:ind w:firstLineChars="100" w:firstLine="311"/>
        <w:textAlignment w:val="baseline"/>
        <w:rPr>
          <w:rFonts w:ascii="ＭＳ 明朝" w:eastAsia="HGS教科書体" w:hAnsi="Times New Roman" w:cs="HGS教科書体"/>
          <w:b/>
          <w:bCs/>
          <w:color w:val="000000"/>
          <w:spacing w:val="10"/>
          <w:kern w:val="0"/>
          <w:sz w:val="29"/>
          <w:szCs w:val="29"/>
        </w:rPr>
      </w:pPr>
    </w:p>
    <w:p w14:paraId="7B23F114" w14:textId="77777777" w:rsidR="00AC4D30" w:rsidRDefault="00AC4D30" w:rsidP="00A520AF">
      <w:pPr>
        <w:overflowPunct w:val="0"/>
        <w:snapToGrid w:val="0"/>
        <w:spacing w:after="240" w:line="360" w:lineRule="auto"/>
        <w:contextualSpacing/>
        <w:textAlignment w:val="baseline"/>
        <w:rPr>
          <w:rFonts w:ascii="ＭＳ 明朝" w:eastAsia="HGS教科書体" w:hAnsi="Times New Roman" w:cs="HGS教科書体" w:hint="eastAsia"/>
          <w:b/>
          <w:bCs/>
          <w:color w:val="000000"/>
          <w:spacing w:val="22"/>
          <w:kern w:val="0"/>
          <w:sz w:val="56"/>
          <w:szCs w:val="56"/>
        </w:rPr>
      </w:pPr>
      <w:bookmarkStart w:id="0" w:name="_GoBack"/>
      <w:bookmarkEnd w:id="0"/>
    </w:p>
    <w:p w14:paraId="2CE49550" w14:textId="77777777" w:rsidR="007A67A1" w:rsidRPr="00A520AF" w:rsidRDefault="00DC7BD4" w:rsidP="00A520AF">
      <w:pPr>
        <w:overflowPunct w:val="0"/>
        <w:snapToGrid w:val="0"/>
        <w:spacing w:after="240" w:line="360" w:lineRule="auto"/>
        <w:contextualSpacing/>
        <w:textAlignment w:val="baseline"/>
        <w:rPr>
          <w:rFonts w:ascii="ＭＳ 明朝" w:eastAsia="HGS教科書体" w:hAnsi="Times New Roman" w:cs="HGS教科書体"/>
          <w:b/>
          <w:bCs/>
          <w:color w:val="000000"/>
          <w:spacing w:val="22"/>
          <w:kern w:val="0"/>
          <w:sz w:val="56"/>
          <w:szCs w:val="56"/>
        </w:rPr>
      </w:pPr>
      <w:r w:rsidRPr="00A520AF">
        <w:rPr>
          <w:rFonts w:ascii="ＭＳ 明朝" w:eastAsia="HGS教科書体" w:hAnsi="Times New Roman" w:cs="HGS教科書体" w:hint="eastAsia"/>
          <w:b/>
          <w:bCs/>
          <w:color w:val="000000"/>
          <w:spacing w:val="22"/>
          <w:kern w:val="0"/>
          <w:sz w:val="56"/>
          <w:szCs w:val="56"/>
        </w:rPr>
        <w:t>言葉に育てられる</w:t>
      </w:r>
    </w:p>
    <w:p w14:paraId="5840DA14" w14:textId="349ECF15" w:rsidR="00DC7BD4" w:rsidRDefault="00DC7BD4" w:rsidP="00A520AF">
      <w:pPr>
        <w:overflowPunct w:val="0"/>
        <w:snapToGrid w:val="0"/>
        <w:spacing w:line="20" w:lineRule="atLeast"/>
        <w:contextualSpacing/>
        <w:textAlignment w:val="baseline"/>
        <w:rPr>
          <w:rFonts w:ascii="ＭＳ 明朝" w:eastAsia="HGS教科書体" w:hAnsi="Times New Roman" w:cs="HGS教科書体"/>
          <w:b/>
          <w:bCs/>
          <w:color w:val="000000"/>
          <w:spacing w:val="22"/>
          <w:kern w:val="0"/>
          <w:sz w:val="32"/>
          <w:szCs w:val="32"/>
        </w:rPr>
      </w:pPr>
      <w:r w:rsidRPr="00A520AF">
        <w:rPr>
          <w:rFonts w:ascii="ＭＳ 明朝" w:eastAsia="HGS教科書体" w:hAnsi="Times New Roman" w:cs="HGS教科書体" w:hint="eastAsia"/>
          <w:b/>
          <w:bCs/>
          <w:color w:val="000000"/>
          <w:spacing w:val="22"/>
          <w:kern w:val="0"/>
          <w:sz w:val="32"/>
          <w:szCs w:val="32"/>
        </w:rPr>
        <w:t>「このお寺に来るとホッとします。四季を通じいつもいいですね。</w:t>
      </w:r>
      <w:r w:rsidR="00E36B92" w:rsidRPr="00A520AF">
        <w:rPr>
          <w:rFonts w:ascii="ＭＳ 明朝" w:eastAsia="HGS教科書体" w:hAnsi="Times New Roman" w:cs="HGS教科書体" w:hint="eastAsia"/>
          <w:b/>
          <w:bCs/>
          <w:color w:val="000000"/>
          <w:spacing w:val="22"/>
          <w:kern w:val="0"/>
          <w:sz w:val="32"/>
          <w:szCs w:val="32"/>
        </w:rPr>
        <w:t>京都に行ったようです。お庭の手入れやお掃除は大変でしょう」。訪問の方がよく言われます。この言葉には、庭仕事に対する労いが込められているようです。庭手入れの熱心な前住職が六十三歳で倒れ、やむなく庭掃除を引き継いでから間もない頃です。前住職の知人が「庭の目立て見事ですよ。ご苦労様ですね」と一言。庭手入れに不慣れな私でしたが、その言葉に清掃の意欲をもらいました。</w:t>
      </w:r>
    </w:p>
    <w:p w14:paraId="4AFB1E10" w14:textId="77777777" w:rsidR="00AC4D30" w:rsidRPr="00A520AF" w:rsidRDefault="00AC4D30" w:rsidP="00A520AF">
      <w:pPr>
        <w:overflowPunct w:val="0"/>
        <w:snapToGrid w:val="0"/>
        <w:spacing w:line="20" w:lineRule="atLeast"/>
        <w:contextualSpacing/>
        <w:textAlignment w:val="baseline"/>
        <w:rPr>
          <w:rFonts w:ascii="ＭＳ 明朝" w:eastAsia="HGS教科書体" w:hAnsi="Times New Roman" w:cs="HGS教科書体"/>
          <w:b/>
          <w:bCs/>
          <w:color w:val="000000"/>
          <w:spacing w:val="22"/>
          <w:kern w:val="0"/>
          <w:sz w:val="32"/>
          <w:szCs w:val="32"/>
        </w:rPr>
      </w:pPr>
    </w:p>
    <w:p w14:paraId="1EBD1BC3" w14:textId="77777777" w:rsidR="00E36B92" w:rsidRPr="00A520AF" w:rsidRDefault="00E36B92" w:rsidP="00A520AF">
      <w:pPr>
        <w:overflowPunct w:val="0"/>
        <w:snapToGrid w:val="0"/>
        <w:spacing w:line="20" w:lineRule="atLeast"/>
        <w:contextualSpacing/>
        <w:textAlignment w:val="baseline"/>
        <w:rPr>
          <w:rFonts w:ascii="ＭＳ 明朝" w:eastAsia="HGS教科書体" w:hAnsi="Times New Roman" w:cs="HGS教科書体"/>
          <w:b/>
          <w:bCs/>
          <w:color w:val="000000"/>
          <w:spacing w:val="22"/>
          <w:kern w:val="0"/>
          <w:sz w:val="32"/>
          <w:szCs w:val="32"/>
        </w:rPr>
      </w:pPr>
      <w:r w:rsidRPr="00A520AF">
        <w:rPr>
          <w:rFonts w:ascii="ＭＳ 明朝" w:eastAsia="HGS教科書体" w:hAnsi="Times New Roman" w:cs="HGS教科書体" w:hint="eastAsia"/>
          <w:b/>
          <w:bCs/>
          <w:color w:val="000000"/>
          <w:spacing w:val="22"/>
          <w:kern w:val="0"/>
          <w:sz w:val="32"/>
          <w:szCs w:val="32"/>
        </w:rPr>
        <w:t xml:space="preserve">　言葉により元気になったり立ち直ったりしますが、反対に傷ついたり争ったりもします。言葉は生きものです。生かしも殺しもするのです。だから、</w:t>
      </w:r>
      <w:r w:rsidR="00AC4D30">
        <w:rPr>
          <w:rFonts w:ascii="ＭＳ 明朝" w:eastAsia="HGS教科書体" w:hAnsi="Times New Roman" w:cs="HGS教科書体"/>
          <w:b/>
          <w:bCs/>
          <w:color w:val="000000"/>
          <w:spacing w:val="22"/>
          <w:kern w:val="0"/>
          <w:sz w:val="32"/>
          <w:szCs w:val="32"/>
        </w:rPr>
        <w:ruby>
          <w:rubyPr>
            <w:rubyAlign w:val="distributeSpace"/>
            <w:hps w:val="16"/>
            <w:hpsRaise w:val="30"/>
            <w:hpsBaseText w:val="32"/>
            <w:lid w:val="ja-JP"/>
          </w:rubyPr>
          <w:rt>
            <w:r w:rsidR="00AC4D30" w:rsidRPr="00AC4D30">
              <w:rPr>
                <w:rFonts w:ascii="HGS教科書体" w:eastAsia="HGS教科書体" w:hAnsi="Times New Roman" w:cs="HGS教科書体" w:hint="eastAsia"/>
                <w:b/>
                <w:bCs/>
                <w:color w:val="000000"/>
                <w:spacing w:val="22"/>
                <w:kern w:val="0"/>
                <w:sz w:val="16"/>
                <w:szCs w:val="32"/>
              </w:rPr>
              <w:t>あっく</w:t>
            </w:r>
          </w:rt>
          <w:rubyBase>
            <w:r w:rsidR="00AC4D30">
              <w:rPr>
                <w:rFonts w:ascii="ＭＳ 明朝" w:eastAsia="HGS教科書体" w:hAnsi="Times New Roman" w:cs="HGS教科書体" w:hint="eastAsia"/>
                <w:b/>
                <w:bCs/>
                <w:color w:val="000000"/>
                <w:spacing w:val="22"/>
                <w:kern w:val="0"/>
                <w:sz w:val="32"/>
                <w:szCs w:val="32"/>
              </w:rPr>
              <w:t>悪口</w:t>
            </w:r>
          </w:rubyBase>
        </w:ruby>
      </w:r>
      <w:r w:rsidRPr="00A520AF">
        <w:rPr>
          <w:rFonts w:ascii="ＭＳ 明朝" w:eastAsia="HGS教科書体" w:hAnsi="Times New Roman" w:cs="HGS教科書体" w:hint="eastAsia"/>
          <w:b/>
          <w:bCs/>
          <w:color w:val="000000"/>
          <w:spacing w:val="22"/>
          <w:kern w:val="0"/>
          <w:sz w:val="32"/>
          <w:szCs w:val="32"/>
        </w:rPr>
        <w:t>、</w:t>
      </w:r>
      <w:r w:rsidR="00AC4D30">
        <w:rPr>
          <w:rFonts w:ascii="ＭＳ 明朝" w:eastAsia="HGS教科書体" w:hAnsi="Times New Roman" w:cs="HGS教科書体"/>
          <w:b/>
          <w:bCs/>
          <w:color w:val="000000"/>
          <w:spacing w:val="22"/>
          <w:kern w:val="0"/>
          <w:sz w:val="32"/>
          <w:szCs w:val="32"/>
        </w:rPr>
        <w:ruby>
          <w:rubyPr>
            <w:rubyAlign w:val="distributeSpace"/>
            <w:hps w:val="16"/>
            <w:hpsRaise w:val="30"/>
            <w:hpsBaseText w:val="32"/>
            <w:lid w:val="ja-JP"/>
          </w:rubyPr>
          <w:rt>
            <w:r w:rsidR="00AC4D30" w:rsidRPr="00AC4D30">
              <w:rPr>
                <w:rFonts w:ascii="HGS教科書体" w:eastAsia="HGS教科書体" w:hAnsi="Times New Roman" w:cs="HGS教科書体" w:hint="eastAsia"/>
                <w:b/>
                <w:bCs/>
                <w:color w:val="000000"/>
                <w:spacing w:val="22"/>
                <w:kern w:val="0"/>
                <w:sz w:val="16"/>
                <w:szCs w:val="32"/>
              </w:rPr>
              <w:t>りょうぜつ</w:t>
            </w:r>
          </w:rt>
          <w:rubyBase>
            <w:r w:rsidR="00AC4D30">
              <w:rPr>
                <w:rFonts w:ascii="ＭＳ 明朝" w:eastAsia="HGS教科書体" w:hAnsi="Times New Roman" w:cs="HGS教科書体" w:hint="eastAsia"/>
                <w:b/>
                <w:bCs/>
                <w:color w:val="000000"/>
                <w:spacing w:val="22"/>
                <w:kern w:val="0"/>
                <w:sz w:val="32"/>
                <w:szCs w:val="32"/>
              </w:rPr>
              <w:t>両舌</w:t>
            </w:r>
          </w:rubyBase>
        </w:ruby>
      </w:r>
      <w:r w:rsidRPr="00A520AF">
        <w:rPr>
          <w:rFonts w:ascii="ＭＳ 明朝" w:eastAsia="HGS教科書体" w:hAnsi="Times New Roman" w:cs="HGS教科書体" w:hint="eastAsia"/>
          <w:b/>
          <w:bCs/>
          <w:color w:val="000000"/>
          <w:spacing w:val="22"/>
          <w:kern w:val="0"/>
          <w:sz w:val="32"/>
          <w:szCs w:val="32"/>
        </w:rPr>
        <w:t>、</w:t>
      </w:r>
      <w:r w:rsidR="00AC4D30">
        <w:rPr>
          <w:rFonts w:ascii="ＭＳ 明朝" w:eastAsia="HGS教科書体" w:hAnsi="Times New Roman" w:cs="HGS教科書体"/>
          <w:b/>
          <w:bCs/>
          <w:color w:val="000000"/>
          <w:spacing w:val="22"/>
          <w:kern w:val="0"/>
          <w:sz w:val="32"/>
          <w:szCs w:val="32"/>
        </w:rPr>
        <w:ruby>
          <w:rubyPr>
            <w:rubyAlign w:val="distributeSpace"/>
            <w:hps w:val="16"/>
            <w:hpsRaise w:val="30"/>
            <w:hpsBaseText w:val="32"/>
            <w:lid w:val="ja-JP"/>
          </w:rubyPr>
          <w:rt>
            <w:r w:rsidR="00AC4D30" w:rsidRPr="00AC4D30">
              <w:rPr>
                <w:rFonts w:ascii="HGS教科書体" w:eastAsia="HGS教科書体" w:hAnsi="Times New Roman" w:cs="HGS教科書体" w:hint="eastAsia"/>
                <w:b/>
                <w:bCs/>
                <w:color w:val="000000"/>
                <w:spacing w:val="22"/>
                <w:kern w:val="0"/>
                <w:sz w:val="16"/>
                <w:szCs w:val="32"/>
              </w:rPr>
              <w:t>きご</w:t>
            </w:r>
          </w:rt>
          <w:rubyBase>
            <w:r w:rsidR="00AC4D30">
              <w:rPr>
                <w:rFonts w:ascii="ＭＳ 明朝" w:eastAsia="HGS教科書体" w:hAnsi="Times New Roman" w:cs="HGS教科書体" w:hint="eastAsia"/>
                <w:b/>
                <w:bCs/>
                <w:color w:val="000000"/>
                <w:spacing w:val="22"/>
                <w:kern w:val="0"/>
                <w:sz w:val="32"/>
                <w:szCs w:val="32"/>
              </w:rPr>
              <w:t>綺語</w:t>
            </w:r>
          </w:rubyBase>
        </w:ruby>
      </w:r>
      <w:r w:rsidRPr="00A520AF">
        <w:rPr>
          <w:rFonts w:ascii="ＭＳ 明朝" w:eastAsia="HGS教科書体" w:hAnsi="Times New Roman" w:cs="HGS教科書体" w:hint="eastAsia"/>
          <w:b/>
          <w:bCs/>
          <w:color w:val="000000"/>
          <w:spacing w:val="22"/>
          <w:kern w:val="0"/>
          <w:sz w:val="32"/>
          <w:szCs w:val="32"/>
        </w:rPr>
        <w:t>、</w:t>
      </w:r>
      <w:r w:rsidR="00AC4D30">
        <w:rPr>
          <w:rFonts w:ascii="ＭＳ 明朝" w:eastAsia="HGS教科書体" w:hAnsi="Times New Roman" w:cs="HGS教科書体"/>
          <w:b/>
          <w:bCs/>
          <w:color w:val="000000"/>
          <w:spacing w:val="22"/>
          <w:kern w:val="0"/>
          <w:sz w:val="32"/>
          <w:szCs w:val="32"/>
        </w:rPr>
        <w:ruby>
          <w:rubyPr>
            <w:rubyAlign w:val="distributeSpace"/>
            <w:hps w:val="16"/>
            <w:hpsRaise w:val="30"/>
            <w:hpsBaseText w:val="32"/>
            <w:lid w:val="ja-JP"/>
          </w:rubyPr>
          <w:rt>
            <w:r w:rsidR="00AC4D30" w:rsidRPr="00AC4D30">
              <w:rPr>
                <w:rFonts w:ascii="HGS教科書体" w:eastAsia="HGS教科書体" w:hAnsi="Times New Roman" w:cs="HGS教科書体" w:hint="eastAsia"/>
                <w:b/>
                <w:bCs/>
                <w:color w:val="000000"/>
                <w:spacing w:val="22"/>
                <w:kern w:val="0"/>
                <w:sz w:val="16"/>
                <w:szCs w:val="32"/>
              </w:rPr>
              <w:t>もうご</w:t>
            </w:r>
          </w:rt>
          <w:rubyBase>
            <w:r w:rsidR="00AC4D30">
              <w:rPr>
                <w:rFonts w:ascii="ＭＳ 明朝" w:eastAsia="HGS教科書体" w:hAnsi="Times New Roman" w:cs="HGS教科書体" w:hint="eastAsia"/>
                <w:b/>
                <w:bCs/>
                <w:color w:val="000000"/>
                <w:spacing w:val="22"/>
                <w:kern w:val="0"/>
                <w:sz w:val="32"/>
                <w:szCs w:val="32"/>
              </w:rPr>
              <w:t>妄語</w:t>
            </w:r>
          </w:rubyBase>
        </w:ruby>
      </w:r>
      <w:r w:rsidRPr="00A520AF">
        <w:rPr>
          <w:rFonts w:ascii="ＭＳ 明朝" w:eastAsia="HGS教科書体" w:hAnsi="Times New Roman" w:cs="HGS教科書体" w:hint="eastAsia"/>
          <w:b/>
          <w:bCs/>
          <w:color w:val="000000"/>
          <w:spacing w:val="22"/>
          <w:kern w:val="0"/>
          <w:sz w:val="32"/>
          <w:szCs w:val="32"/>
        </w:rPr>
        <w:t>を慎みなさいとは仏教の戒めですが、その口から「南無阿弥陀仏」</w:t>
      </w:r>
      <w:r w:rsidR="007C47A9" w:rsidRPr="00A520AF">
        <w:rPr>
          <w:rFonts w:ascii="ＭＳ 明朝" w:eastAsia="HGS教科書体" w:hAnsi="Times New Roman" w:cs="HGS教科書体" w:hint="eastAsia"/>
          <w:b/>
          <w:bCs/>
          <w:color w:val="000000"/>
          <w:spacing w:val="22"/>
          <w:kern w:val="0"/>
          <w:sz w:val="32"/>
          <w:szCs w:val="32"/>
        </w:rPr>
        <w:t>とお念仏が出るのは、なんと不思議なことでしょう。</w:t>
      </w:r>
    </w:p>
    <w:p w14:paraId="57DEDA69" w14:textId="77777777" w:rsidR="007C47A9" w:rsidRDefault="007C47A9" w:rsidP="00A520AF">
      <w:pPr>
        <w:overflowPunct w:val="0"/>
        <w:snapToGrid w:val="0"/>
        <w:spacing w:line="20" w:lineRule="atLeast"/>
        <w:contextualSpacing/>
        <w:textAlignment w:val="baseline"/>
        <w:rPr>
          <w:rFonts w:ascii="ＭＳ 明朝" w:eastAsia="HGS教科書体" w:hAnsi="Times New Roman" w:cs="HGS教科書体"/>
          <w:b/>
          <w:bCs/>
          <w:color w:val="000000"/>
          <w:spacing w:val="22"/>
          <w:kern w:val="0"/>
          <w:sz w:val="32"/>
          <w:szCs w:val="32"/>
        </w:rPr>
      </w:pPr>
      <w:r w:rsidRPr="00A520AF">
        <w:rPr>
          <w:rFonts w:ascii="ＭＳ 明朝" w:eastAsia="HGS教科書体" w:hAnsi="Times New Roman" w:cs="HGS教科書体" w:hint="eastAsia"/>
          <w:b/>
          <w:bCs/>
          <w:color w:val="000000"/>
          <w:spacing w:val="22"/>
          <w:kern w:val="0"/>
          <w:sz w:val="32"/>
          <w:szCs w:val="32"/>
        </w:rPr>
        <w:t xml:space="preserve">　赤ちゃんが成長する過程で、やがて「ママ」とか「お母さん」とか口にするようになります。呼ばせたのは、赤ちゃんが目覚めていようと眠っていようと、どんな時も「ママだよ」「お母さんだよ」と、呼び続ける母親の愛情ゆえでしょう。そして、赤ちゃんと苦楽を共にしながらお互いに育ち、親も親にならせていただくのです。</w:t>
      </w:r>
    </w:p>
    <w:p w14:paraId="1B6DCE6E" w14:textId="77777777" w:rsidR="00AC4D30" w:rsidRPr="00A520AF" w:rsidRDefault="00AC4D30" w:rsidP="00A520AF">
      <w:pPr>
        <w:overflowPunct w:val="0"/>
        <w:snapToGrid w:val="0"/>
        <w:spacing w:line="20" w:lineRule="atLeast"/>
        <w:contextualSpacing/>
        <w:textAlignment w:val="baseline"/>
        <w:rPr>
          <w:rFonts w:ascii="ＭＳ 明朝" w:eastAsia="HGS教科書体" w:hAnsi="Times New Roman" w:cs="HGS教科書体"/>
          <w:b/>
          <w:bCs/>
          <w:color w:val="000000"/>
          <w:spacing w:val="22"/>
          <w:kern w:val="0"/>
          <w:sz w:val="32"/>
          <w:szCs w:val="32"/>
        </w:rPr>
      </w:pPr>
    </w:p>
    <w:p w14:paraId="5E951518" w14:textId="77777777" w:rsidR="007C47A9" w:rsidRDefault="007C47A9" w:rsidP="00A520AF">
      <w:pPr>
        <w:overflowPunct w:val="0"/>
        <w:snapToGrid w:val="0"/>
        <w:spacing w:line="20" w:lineRule="atLeast"/>
        <w:contextualSpacing/>
        <w:textAlignment w:val="baseline"/>
        <w:rPr>
          <w:rFonts w:ascii="ＭＳ 明朝" w:eastAsia="HGS教科書体" w:hAnsi="Times New Roman" w:cs="HGS教科書体"/>
          <w:b/>
          <w:bCs/>
          <w:color w:val="000000"/>
          <w:spacing w:val="22"/>
          <w:kern w:val="0"/>
          <w:sz w:val="32"/>
          <w:szCs w:val="32"/>
        </w:rPr>
      </w:pPr>
      <w:r w:rsidRPr="00A520AF">
        <w:rPr>
          <w:rFonts w:ascii="ＭＳ 明朝" w:eastAsia="HGS教科書体" w:hAnsi="Times New Roman" w:cs="HGS教科書体" w:hint="eastAsia"/>
          <w:b/>
          <w:bCs/>
          <w:color w:val="000000"/>
          <w:spacing w:val="22"/>
          <w:kern w:val="0"/>
          <w:sz w:val="32"/>
          <w:szCs w:val="32"/>
        </w:rPr>
        <w:t xml:space="preserve">　阿弥陀如来様と私どもの関係もそれに似ています。如来様の願いは私どもが仏になること以外ありません。だから、私どもの申す念仏は、如来さま呼び続けの「南無阿弥陀仏」であり、真実の親の呼び声がそのまま「こだま」して、私どもの念仏になるのです。念仏のあるところ、そこに如来さまがおいでになるのです。人間の相対分別の言葉ではなく、それを超えた真実功徳の言葉「南無阿弥陀仏」によって、私どもは育まれ</w:t>
      </w:r>
      <w:r w:rsidR="003E5103" w:rsidRPr="00A520AF">
        <w:rPr>
          <w:rFonts w:ascii="ＭＳ 明朝" w:eastAsia="HGS教科書体" w:hAnsi="Times New Roman" w:cs="HGS教科書体" w:hint="eastAsia"/>
          <w:b/>
          <w:bCs/>
          <w:color w:val="000000"/>
          <w:spacing w:val="22"/>
          <w:kern w:val="0"/>
          <w:sz w:val="32"/>
          <w:szCs w:val="32"/>
        </w:rPr>
        <w:t>仏になるのです。</w:t>
      </w:r>
    </w:p>
    <w:p w14:paraId="18573055" w14:textId="77777777" w:rsidR="00AC4D30" w:rsidRPr="00A520AF" w:rsidRDefault="00AC4D30" w:rsidP="00A520AF">
      <w:pPr>
        <w:overflowPunct w:val="0"/>
        <w:snapToGrid w:val="0"/>
        <w:spacing w:line="20" w:lineRule="atLeast"/>
        <w:contextualSpacing/>
        <w:textAlignment w:val="baseline"/>
        <w:rPr>
          <w:rFonts w:ascii="ＭＳ 明朝" w:eastAsia="HGS教科書体" w:hAnsi="Times New Roman" w:cs="HGS教科書体"/>
          <w:b/>
          <w:bCs/>
          <w:color w:val="000000"/>
          <w:spacing w:val="22"/>
          <w:kern w:val="0"/>
          <w:sz w:val="32"/>
          <w:szCs w:val="32"/>
        </w:rPr>
      </w:pPr>
    </w:p>
    <w:p w14:paraId="63E5F4F5" w14:textId="77777777" w:rsidR="003E5103" w:rsidRPr="00A520AF" w:rsidRDefault="003E5103" w:rsidP="00A520AF">
      <w:pPr>
        <w:overflowPunct w:val="0"/>
        <w:snapToGrid w:val="0"/>
        <w:spacing w:line="20" w:lineRule="atLeast"/>
        <w:contextualSpacing/>
        <w:jc w:val="right"/>
        <w:textAlignment w:val="baseline"/>
        <w:rPr>
          <w:rFonts w:ascii="ＭＳ 明朝" w:eastAsia="HGS教科書体" w:hAnsi="Times New Roman" w:cs="HGS教科書体"/>
          <w:b/>
          <w:bCs/>
          <w:color w:val="000000"/>
          <w:spacing w:val="22"/>
          <w:kern w:val="0"/>
          <w:sz w:val="32"/>
          <w:szCs w:val="32"/>
        </w:rPr>
      </w:pPr>
      <w:r w:rsidRPr="00A520AF">
        <w:rPr>
          <w:rFonts w:ascii="ＭＳ 明朝" w:eastAsia="HGS教科書体" w:hAnsi="Times New Roman" w:cs="HGS教科書体" w:hint="eastAsia"/>
          <w:b/>
          <w:bCs/>
          <w:color w:val="000000"/>
          <w:spacing w:val="22"/>
          <w:kern w:val="0"/>
          <w:sz w:val="32"/>
          <w:szCs w:val="32"/>
        </w:rPr>
        <w:t>瓜生正廣氏</w:t>
      </w:r>
    </w:p>
    <w:sectPr w:rsidR="003E5103" w:rsidRPr="00A520AF" w:rsidSect="007A67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行書体B04">
    <w:panose1 w:val="03000800000000000000"/>
    <w:charset w:val="80"/>
    <w:family w:val="script"/>
    <w:pitch w:val="variable"/>
    <w:sig w:usb0="80000283" w:usb1="28C76CFA" w:usb2="00000010" w:usb3="00000000" w:csb0="00020001" w:csb1="00000000"/>
  </w:font>
  <w:font w:name="HGS教科書体">
    <w:panose1 w:val="020206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4FA3"/>
    <w:multiLevelType w:val="hybridMultilevel"/>
    <w:tmpl w:val="ED8EFC96"/>
    <w:lvl w:ilvl="0" w:tplc="E5CE959C">
      <w:numFmt w:val="bullet"/>
      <w:lvlText w:val="※"/>
      <w:lvlJc w:val="left"/>
      <w:pPr>
        <w:ind w:left="3973" w:hanging="720"/>
      </w:pPr>
      <w:rPr>
        <w:rFonts w:ascii="ＭＳ 明朝" w:eastAsia="ＭＳ 明朝" w:hAnsi="ＭＳ 明朝" w:cs="ＭＳ 明朝" w:hint="eastAsia"/>
      </w:rPr>
    </w:lvl>
    <w:lvl w:ilvl="1" w:tplc="0409000B" w:tentative="1">
      <w:start w:val="1"/>
      <w:numFmt w:val="bullet"/>
      <w:lvlText w:val=""/>
      <w:lvlJc w:val="left"/>
      <w:pPr>
        <w:ind w:left="4093" w:hanging="420"/>
      </w:pPr>
      <w:rPr>
        <w:rFonts w:ascii="Wingdings" w:hAnsi="Wingdings" w:hint="default"/>
      </w:rPr>
    </w:lvl>
    <w:lvl w:ilvl="2" w:tplc="0409000D" w:tentative="1">
      <w:start w:val="1"/>
      <w:numFmt w:val="bullet"/>
      <w:lvlText w:val=""/>
      <w:lvlJc w:val="left"/>
      <w:pPr>
        <w:ind w:left="4513" w:hanging="420"/>
      </w:pPr>
      <w:rPr>
        <w:rFonts w:ascii="Wingdings" w:hAnsi="Wingdings" w:hint="default"/>
      </w:rPr>
    </w:lvl>
    <w:lvl w:ilvl="3" w:tplc="04090001" w:tentative="1">
      <w:start w:val="1"/>
      <w:numFmt w:val="bullet"/>
      <w:lvlText w:val=""/>
      <w:lvlJc w:val="left"/>
      <w:pPr>
        <w:ind w:left="4933" w:hanging="420"/>
      </w:pPr>
      <w:rPr>
        <w:rFonts w:ascii="Wingdings" w:hAnsi="Wingdings" w:hint="default"/>
      </w:rPr>
    </w:lvl>
    <w:lvl w:ilvl="4" w:tplc="0409000B" w:tentative="1">
      <w:start w:val="1"/>
      <w:numFmt w:val="bullet"/>
      <w:lvlText w:val=""/>
      <w:lvlJc w:val="left"/>
      <w:pPr>
        <w:ind w:left="5353" w:hanging="420"/>
      </w:pPr>
      <w:rPr>
        <w:rFonts w:ascii="Wingdings" w:hAnsi="Wingdings" w:hint="default"/>
      </w:rPr>
    </w:lvl>
    <w:lvl w:ilvl="5" w:tplc="0409000D" w:tentative="1">
      <w:start w:val="1"/>
      <w:numFmt w:val="bullet"/>
      <w:lvlText w:val=""/>
      <w:lvlJc w:val="left"/>
      <w:pPr>
        <w:ind w:left="5773" w:hanging="420"/>
      </w:pPr>
      <w:rPr>
        <w:rFonts w:ascii="Wingdings" w:hAnsi="Wingdings" w:hint="default"/>
      </w:rPr>
    </w:lvl>
    <w:lvl w:ilvl="6" w:tplc="04090001" w:tentative="1">
      <w:start w:val="1"/>
      <w:numFmt w:val="bullet"/>
      <w:lvlText w:val=""/>
      <w:lvlJc w:val="left"/>
      <w:pPr>
        <w:ind w:left="6193" w:hanging="420"/>
      </w:pPr>
      <w:rPr>
        <w:rFonts w:ascii="Wingdings" w:hAnsi="Wingdings" w:hint="default"/>
      </w:rPr>
    </w:lvl>
    <w:lvl w:ilvl="7" w:tplc="0409000B" w:tentative="1">
      <w:start w:val="1"/>
      <w:numFmt w:val="bullet"/>
      <w:lvlText w:val=""/>
      <w:lvlJc w:val="left"/>
      <w:pPr>
        <w:ind w:left="6613" w:hanging="420"/>
      </w:pPr>
      <w:rPr>
        <w:rFonts w:ascii="Wingdings" w:hAnsi="Wingdings" w:hint="default"/>
      </w:rPr>
    </w:lvl>
    <w:lvl w:ilvl="8" w:tplc="0409000D" w:tentative="1">
      <w:start w:val="1"/>
      <w:numFmt w:val="bullet"/>
      <w:lvlText w:val=""/>
      <w:lvlJc w:val="left"/>
      <w:pPr>
        <w:ind w:left="70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A1"/>
    <w:rsid w:val="003E5103"/>
    <w:rsid w:val="006D2EFE"/>
    <w:rsid w:val="007A67A1"/>
    <w:rsid w:val="007C47A9"/>
    <w:rsid w:val="009E6F86"/>
    <w:rsid w:val="00A14860"/>
    <w:rsid w:val="00A520AF"/>
    <w:rsid w:val="00AC4D30"/>
    <w:rsid w:val="00DB4E4B"/>
    <w:rsid w:val="00DC7BD4"/>
    <w:rsid w:val="00E3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7DA342"/>
  <w15:chartTrackingRefBased/>
  <w15:docId w15:val="{9527D5CE-AB71-4D97-B713-0528FC2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48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4860"/>
    <w:rPr>
      <w:rFonts w:asciiTheme="majorHAnsi" w:eastAsiaTheme="majorEastAsia" w:hAnsiTheme="majorHAnsi" w:cstheme="majorBidi"/>
      <w:sz w:val="18"/>
      <w:szCs w:val="18"/>
    </w:rPr>
  </w:style>
  <w:style w:type="paragraph" w:styleId="a6">
    <w:name w:val="List Paragraph"/>
    <w:basedOn w:val="a"/>
    <w:uiPriority w:val="34"/>
    <w:qFormat/>
    <w:rsid w:val="00A14860"/>
    <w:pPr>
      <w:ind w:leftChars="400" w:left="840"/>
    </w:pPr>
  </w:style>
  <w:style w:type="paragraph" w:styleId="a7">
    <w:name w:val="No Spacing"/>
    <w:uiPriority w:val="1"/>
    <w:qFormat/>
    <w:rsid w:val="00A1486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専念寺</dc:creator>
  <cp:keywords/>
  <dc:description/>
  <cp:lastModifiedBy>専念寺</cp:lastModifiedBy>
  <cp:revision>5</cp:revision>
  <cp:lastPrinted>2019-11-09T02:20:00Z</cp:lastPrinted>
  <dcterms:created xsi:type="dcterms:W3CDTF">2019-11-08T23:53:00Z</dcterms:created>
  <dcterms:modified xsi:type="dcterms:W3CDTF">2019-11-12T14:20:00Z</dcterms:modified>
</cp:coreProperties>
</file>